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2AF" w:rsidRDefault="006F22AF" w:rsidP="006F22AF">
      <w:pPr>
        <w:jc w:val="both"/>
        <w:rPr>
          <w:rFonts w:ascii="Trebuchet MS" w:hAnsi="Trebuchet MS" w:cs="Arial"/>
          <w:color w:val="202020"/>
          <w:sz w:val="21"/>
          <w:szCs w:val="21"/>
        </w:rPr>
      </w:pPr>
      <w:r>
        <w:rPr>
          <w:noProof/>
          <w:lang w:eastAsia="ru-RU"/>
        </w:rPr>
        <w:drawing>
          <wp:inline distT="0" distB="0" distL="0" distR="0">
            <wp:extent cx="1905000" cy="1270000"/>
            <wp:effectExtent l="0" t="0" r="0" b="6350"/>
            <wp:docPr id="2" name="Рисунок 2" descr="https://web.njit.edu/~gor/images/2mechanism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eb.njit.edu/~gor/images/2mechanisms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7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2AEC" w:rsidRPr="00C82AEC">
        <w:rPr>
          <w:rFonts w:ascii="Trebuchet MS" w:hAnsi="Trebuchet MS" w:cs="Arial"/>
          <w:b/>
          <w:color w:val="202020"/>
          <w:sz w:val="28"/>
          <w:szCs w:val="21"/>
        </w:rPr>
        <w:t xml:space="preserve"> </w:t>
      </w:r>
      <w:r w:rsidRPr="006F22AF">
        <w:rPr>
          <w:rFonts w:ascii="Trebuchet MS" w:hAnsi="Trebuchet MS" w:cs="Arial"/>
          <w:b/>
          <w:color w:val="202020"/>
          <w:sz w:val="28"/>
          <w:szCs w:val="21"/>
        </w:rPr>
        <w:t xml:space="preserve">Конкурс на стипендию для </w:t>
      </w:r>
      <w:proofErr w:type="spellStart"/>
      <w:r w:rsidRPr="006F22AF">
        <w:rPr>
          <w:rFonts w:ascii="Trebuchet MS" w:hAnsi="Trebuchet MS" w:cs="Arial"/>
          <w:b/>
          <w:color w:val="202020"/>
          <w:sz w:val="28"/>
          <w:szCs w:val="21"/>
        </w:rPr>
        <w:t>постдоков</w:t>
      </w:r>
      <w:proofErr w:type="spellEnd"/>
      <w:r w:rsidRPr="006F22AF">
        <w:rPr>
          <w:rFonts w:ascii="Trebuchet MS" w:hAnsi="Trebuchet MS" w:cs="Arial"/>
          <w:b/>
          <w:color w:val="202020"/>
          <w:sz w:val="28"/>
          <w:szCs w:val="21"/>
        </w:rPr>
        <w:t xml:space="preserve"> в области химической, фармакологической и биоинженерии</w:t>
      </w:r>
    </w:p>
    <w:p w:rsidR="006F22AF" w:rsidRPr="006F22AF" w:rsidRDefault="006F22AF" w:rsidP="006F22AF">
      <w:pPr>
        <w:jc w:val="both"/>
        <w:rPr>
          <w:rFonts w:ascii="Trebuchet MS" w:hAnsi="Trebuchet MS" w:cs="Arial"/>
          <w:color w:val="202020"/>
          <w:sz w:val="24"/>
          <w:szCs w:val="24"/>
        </w:rPr>
      </w:pPr>
      <w:r w:rsidRPr="006F22AF">
        <w:rPr>
          <w:rFonts w:ascii="Trebuchet MS" w:hAnsi="Trebuchet MS" w:cs="Arial"/>
          <w:color w:val="202020"/>
          <w:sz w:val="24"/>
          <w:szCs w:val="24"/>
        </w:rPr>
        <w:t>Кафедра химической, биологической и фармацевтической инженерии Технологического института Нью-Джерси (</w:t>
      </w:r>
      <w:proofErr w:type="spellStart"/>
      <w:r w:rsidRPr="006F22AF">
        <w:rPr>
          <w:rFonts w:ascii="Trebuchet MS" w:hAnsi="Trebuchet MS" w:cs="Arial"/>
          <w:color w:val="202020"/>
          <w:sz w:val="24"/>
          <w:szCs w:val="24"/>
        </w:rPr>
        <w:t>New</w:t>
      </w:r>
      <w:proofErr w:type="spellEnd"/>
      <w:r w:rsidRPr="006F22AF">
        <w:rPr>
          <w:rFonts w:ascii="Trebuchet MS" w:hAnsi="Trebuchet MS" w:cs="Arial"/>
          <w:color w:val="202020"/>
          <w:sz w:val="24"/>
          <w:szCs w:val="24"/>
        </w:rPr>
        <w:t xml:space="preserve"> </w:t>
      </w:r>
      <w:proofErr w:type="spellStart"/>
      <w:r w:rsidRPr="006F22AF">
        <w:rPr>
          <w:rFonts w:ascii="Trebuchet MS" w:hAnsi="Trebuchet MS" w:cs="Arial"/>
          <w:color w:val="202020"/>
          <w:sz w:val="24"/>
          <w:szCs w:val="24"/>
        </w:rPr>
        <w:t>Jersey</w:t>
      </w:r>
      <w:proofErr w:type="spellEnd"/>
      <w:r w:rsidRPr="006F22AF">
        <w:rPr>
          <w:rFonts w:ascii="Trebuchet MS" w:hAnsi="Trebuchet MS" w:cs="Arial"/>
          <w:color w:val="202020"/>
          <w:sz w:val="24"/>
          <w:szCs w:val="24"/>
        </w:rPr>
        <w:t xml:space="preserve"> </w:t>
      </w:r>
      <w:proofErr w:type="spellStart"/>
      <w:r w:rsidRPr="006F22AF">
        <w:rPr>
          <w:rFonts w:ascii="Trebuchet MS" w:hAnsi="Trebuchet MS" w:cs="Arial"/>
          <w:color w:val="202020"/>
          <w:sz w:val="24"/>
          <w:szCs w:val="24"/>
        </w:rPr>
        <w:t>Institute</w:t>
      </w:r>
      <w:proofErr w:type="spellEnd"/>
      <w:r w:rsidRPr="006F22AF">
        <w:rPr>
          <w:rFonts w:ascii="Trebuchet MS" w:hAnsi="Trebuchet MS" w:cs="Arial"/>
          <w:color w:val="202020"/>
          <w:sz w:val="24"/>
          <w:szCs w:val="24"/>
        </w:rPr>
        <w:t xml:space="preserve"> </w:t>
      </w:r>
      <w:proofErr w:type="spellStart"/>
      <w:r w:rsidRPr="006F22AF">
        <w:rPr>
          <w:rFonts w:ascii="Trebuchet MS" w:hAnsi="Trebuchet MS" w:cs="Arial"/>
          <w:color w:val="202020"/>
          <w:sz w:val="24"/>
          <w:szCs w:val="24"/>
        </w:rPr>
        <w:t>of</w:t>
      </w:r>
      <w:proofErr w:type="spellEnd"/>
      <w:r w:rsidRPr="006F22AF">
        <w:rPr>
          <w:rFonts w:ascii="Trebuchet MS" w:hAnsi="Trebuchet MS" w:cs="Arial"/>
          <w:color w:val="202020"/>
          <w:sz w:val="24"/>
          <w:szCs w:val="24"/>
        </w:rPr>
        <w:t xml:space="preserve"> </w:t>
      </w:r>
      <w:proofErr w:type="spellStart"/>
      <w:r w:rsidRPr="006F22AF">
        <w:rPr>
          <w:rFonts w:ascii="Trebuchet MS" w:hAnsi="Trebuchet MS" w:cs="Arial"/>
          <w:color w:val="202020"/>
          <w:sz w:val="24"/>
          <w:szCs w:val="24"/>
        </w:rPr>
        <w:t>Technology</w:t>
      </w:r>
      <w:proofErr w:type="spellEnd"/>
      <w:r w:rsidRPr="006F22AF">
        <w:rPr>
          <w:rFonts w:ascii="Trebuchet MS" w:hAnsi="Trebuchet MS" w:cs="Arial"/>
          <w:color w:val="202020"/>
          <w:sz w:val="24"/>
          <w:szCs w:val="24"/>
        </w:rPr>
        <w:t>) проводит конкурсный отбор молодых специалистов со степенью кандидата наук для при</w:t>
      </w:r>
      <w:bookmarkStart w:id="0" w:name="_GoBack"/>
      <w:bookmarkEnd w:id="0"/>
      <w:r w:rsidRPr="006F22AF">
        <w:rPr>
          <w:rFonts w:ascii="Trebuchet MS" w:hAnsi="Trebuchet MS" w:cs="Arial"/>
          <w:color w:val="202020"/>
          <w:sz w:val="24"/>
          <w:szCs w:val="24"/>
        </w:rPr>
        <w:t>суждения им стипендии на проведение исследования. Размер стипендии</w:t>
      </w:r>
      <w:r w:rsidRPr="006F22AF">
        <w:rPr>
          <w:rFonts w:ascii="Trebuchet MS" w:hAnsi="Trebuchet MS" w:cs="Arial"/>
          <w:color w:val="202020"/>
          <w:sz w:val="24"/>
          <w:szCs w:val="24"/>
        </w:rPr>
        <w:t xml:space="preserve"> составит до </w:t>
      </w:r>
      <w:r w:rsidRPr="006F22AF">
        <w:rPr>
          <w:rFonts w:ascii="Trebuchet MS" w:hAnsi="Trebuchet MS" w:cs="Arial"/>
          <w:color w:val="202020"/>
          <w:sz w:val="24"/>
          <w:szCs w:val="24"/>
        </w:rPr>
        <w:t xml:space="preserve">$45 тыс. Кроме того, организатор оплатит медицинскую страховку. Контракт заключается на один год с возможностью продления на второй. </w:t>
      </w:r>
    </w:p>
    <w:p w:rsidR="006F22AF" w:rsidRPr="006F22AF" w:rsidRDefault="006F22AF" w:rsidP="006F22AF">
      <w:pPr>
        <w:jc w:val="both"/>
        <w:rPr>
          <w:rFonts w:ascii="Trebuchet MS" w:hAnsi="Trebuchet MS" w:cs="Arial"/>
          <w:color w:val="202020"/>
          <w:sz w:val="24"/>
          <w:szCs w:val="24"/>
        </w:rPr>
      </w:pPr>
      <w:r w:rsidRPr="006F22AF">
        <w:rPr>
          <w:rFonts w:ascii="Trebuchet MS" w:hAnsi="Trebuchet MS" w:cs="Arial"/>
          <w:color w:val="202020"/>
          <w:sz w:val="24"/>
          <w:szCs w:val="24"/>
        </w:rPr>
        <w:t xml:space="preserve">Участвовать могут обладатели следующих ученых степеней: кандидат химических наук, кандидат физико-математических наук, кандидат технических наук. Они должны продемонстрировать подтвержденный интерес к </w:t>
      </w:r>
      <w:proofErr w:type="gramStart"/>
      <w:r w:rsidRPr="006F22AF">
        <w:rPr>
          <w:rFonts w:ascii="Trebuchet MS" w:hAnsi="Trebuchet MS" w:cs="Arial"/>
          <w:color w:val="202020"/>
          <w:sz w:val="24"/>
          <w:szCs w:val="24"/>
        </w:rPr>
        <w:t>вычислительным</w:t>
      </w:r>
      <w:proofErr w:type="gramEnd"/>
      <w:r w:rsidRPr="006F22AF">
        <w:rPr>
          <w:rFonts w:ascii="Trebuchet MS" w:hAnsi="Trebuchet MS" w:cs="Arial"/>
          <w:color w:val="202020"/>
          <w:sz w:val="24"/>
          <w:szCs w:val="24"/>
        </w:rPr>
        <w:t xml:space="preserve"> и теоретическим исследованиями в одной из следующих областей: молекулярное моделирование адсорбции флюидов в </w:t>
      </w:r>
      <w:proofErr w:type="spellStart"/>
      <w:r w:rsidRPr="006F22AF">
        <w:rPr>
          <w:rFonts w:ascii="Trebuchet MS" w:hAnsi="Trebuchet MS" w:cs="Arial"/>
          <w:color w:val="202020"/>
          <w:sz w:val="24"/>
          <w:szCs w:val="24"/>
        </w:rPr>
        <w:t>нанопористых</w:t>
      </w:r>
      <w:proofErr w:type="spellEnd"/>
      <w:r w:rsidRPr="006F22AF">
        <w:rPr>
          <w:rFonts w:ascii="Trebuchet MS" w:hAnsi="Trebuchet MS" w:cs="Arial"/>
          <w:color w:val="202020"/>
          <w:sz w:val="24"/>
          <w:szCs w:val="24"/>
        </w:rPr>
        <w:t xml:space="preserve"> материалах, молекулярное моделирование механических свойств полукристаллических полимеров, моделирование реструктуризации частиц сажи в атмосфере. Кандидаты должны знать английский язык и иметь публикации в рецензируемых изданиях. Обязательное условие — опыт расчетов одним из следующих методов: </w:t>
      </w:r>
      <w:proofErr w:type="spellStart"/>
      <w:r w:rsidRPr="006F22AF">
        <w:rPr>
          <w:rFonts w:ascii="Trebuchet MS" w:hAnsi="Trebuchet MS" w:cs="Arial"/>
          <w:color w:val="202020"/>
          <w:sz w:val="24"/>
          <w:szCs w:val="24"/>
        </w:rPr>
        <w:t>molecular</w:t>
      </w:r>
      <w:proofErr w:type="spellEnd"/>
      <w:r w:rsidRPr="006F22AF">
        <w:rPr>
          <w:rFonts w:ascii="Trebuchet MS" w:hAnsi="Trebuchet MS" w:cs="Arial"/>
          <w:color w:val="202020"/>
          <w:sz w:val="24"/>
          <w:szCs w:val="24"/>
        </w:rPr>
        <w:t xml:space="preserve"> </w:t>
      </w:r>
      <w:proofErr w:type="spellStart"/>
      <w:r w:rsidRPr="006F22AF">
        <w:rPr>
          <w:rFonts w:ascii="Trebuchet MS" w:hAnsi="Trebuchet MS" w:cs="Arial"/>
          <w:color w:val="202020"/>
          <w:sz w:val="24"/>
          <w:szCs w:val="24"/>
        </w:rPr>
        <w:t>dynamics</w:t>
      </w:r>
      <w:proofErr w:type="spellEnd"/>
      <w:r w:rsidRPr="006F22AF">
        <w:rPr>
          <w:rFonts w:ascii="Trebuchet MS" w:hAnsi="Trebuchet MS" w:cs="Arial"/>
          <w:color w:val="202020"/>
          <w:sz w:val="24"/>
          <w:szCs w:val="24"/>
        </w:rPr>
        <w:t xml:space="preserve">, </w:t>
      </w:r>
      <w:proofErr w:type="spellStart"/>
      <w:r w:rsidRPr="006F22AF">
        <w:rPr>
          <w:rFonts w:ascii="Trebuchet MS" w:hAnsi="Trebuchet MS" w:cs="Arial"/>
          <w:color w:val="202020"/>
          <w:sz w:val="24"/>
          <w:szCs w:val="24"/>
        </w:rPr>
        <w:t>Monte</w:t>
      </w:r>
      <w:proofErr w:type="spellEnd"/>
      <w:r w:rsidRPr="006F22AF">
        <w:rPr>
          <w:rFonts w:ascii="Trebuchet MS" w:hAnsi="Trebuchet MS" w:cs="Arial"/>
          <w:color w:val="202020"/>
          <w:sz w:val="24"/>
          <w:szCs w:val="24"/>
        </w:rPr>
        <w:t xml:space="preserve"> </w:t>
      </w:r>
      <w:proofErr w:type="spellStart"/>
      <w:r w:rsidRPr="006F22AF">
        <w:rPr>
          <w:rFonts w:ascii="Trebuchet MS" w:hAnsi="Trebuchet MS" w:cs="Arial"/>
          <w:color w:val="202020"/>
          <w:sz w:val="24"/>
          <w:szCs w:val="24"/>
        </w:rPr>
        <w:t>Carlo</w:t>
      </w:r>
      <w:proofErr w:type="spellEnd"/>
      <w:r w:rsidRPr="006F22AF">
        <w:rPr>
          <w:rFonts w:ascii="Trebuchet MS" w:hAnsi="Trebuchet MS" w:cs="Arial"/>
          <w:color w:val="202020"/>
          <w:sz w:val="24"/>
          <w:szCs w:val="24"/>
        </w:rPr>
        <w:t xml:space="preserve">, </w:t>
      </w:r>
      <w:proofErr w:type="spellStart"/>
      <w:r w:rsidRPr="006F22AF">
        <w:rPr>
          <w:rFonts w:ascii="Trebuchet MS" w:hAnsi="Trebuchet MS" w:cs="Arial"/>
          <w:color w:val="202020"/>
          <w:sz w:val="24"/>
          <w:szCs w:val="24"/>
        </w:rPr>
        <w:t>classical</w:t>
      </w:r>
      <w:proofErr w:type="spellEnd"/>
      <w:r w:rsidRPr="006F22AF">
        <w:rPr>
          <w:rFonts w:ascii="Trebuchet MS" w:hAnsi="Trebuchet MS" w:cs="Arial"/>
          <w:color w:val="202020"/>
          <w:sz w:val="24"/>
          <w:szCs w:val="24"/>
        </w:rPr>
        <w:t xml:space="preserve"> DFT, </w:t>
      </w:r>
      <w:proofErr w:type="spellStart"/>
      <w:r w:rsidRPr="006F22AF">
        <w:rPr>
          <w:rFonts w:ascii="Trebuchet MS" w:hAnsi="Trebuchet MS" w:cs="Arial"/>
          <w:color w:val="202020"/>
          <w:sz w:val="24"/>
          <w:szCs w:val="24"/>
        </w:rPr>
        <w:t>ab</w:t>
      </w:r>
      <w:proofErr w:type="spellEnd"/>
      <w:r w:rsidRPr="006F22AF">
        <w:rPr>
          <w:rFonts w:ascii="Trebuchet MS" w:hAnsi="Trebuchet MS" w:cs="Arial"/>
          <w:color w:val="202020"/>
          <w:sz w:val="24"/>
          <w:szCs w:val="24"/>
        </w:rPr>
        <w:t xml:space="preserve"> </w:t>
      </w:r>
      <w:proofErr w:type="spellStart"/>
      <w:r w:rsidRPr="006F22AF">
        <w:rPr>
          <w:rFonts w:ascii="Trebuchet MS" w:hAnsi="Trebuchet MS" w:cs="Arial"/>
          <w:color w:val="202020"/>
          <w:sz w:val="24"/>
          <w:szCs w:val="24"/>
        </w:rPr>
        <w:t>initio</w:t>
      </w:r>
      <w:proofErr w:type="spellEnd"/>
      <w:r w:rsidRPr="006F22AF">
        <w:rPr>
          <w:rFonts w:ascii="Trebuchet MS" w:hAnsi="Trebuchet MS" w:cs="Arial"/>
          <w:color w:val="202020"/>
          <w:sz w:val="24"/>
          <w:szCs w:val="24"/>
        </w:rPr>
        <w:t xml:space="preserve"> </w:t>
      </w:r>
      <w:proofErr w:type="spellStart"/>
      <w:r w:rsidRPr="006F22AF">
        <w:rPr>
          <w:rFonts w:ascii="Trebuchet MS" w:hAnsi="Trebuchet MS" w:cs="Arial"/>
          <w:color w:val="202020"/>
          <w:sz w:val="24"/>
          <w:szCs w:val="24"/>
        </w:rPr>
        <w:t>modeling</w:t>
      </w:r>
      <w:proofErr w:type="spellEnd"/>
      <w:r w:rsidRPr="006F22AF">
        <w:rPr>
          <w:rFonts w:ascii="Trebuchet MS" w:hAnsi="Trebuchet MS" w:cs="Arial"/>
          <w:color w:val="202020"/>
          <w:sz w:val="24"/>
          <w:szCs w:val="24"/>
        </w:rPr>
        <w:t xml:space="preserve">. Плюсом будет опыт программирования, опыт пользования стандартными пакетами MD или DFT: (LAMMPS, </w:t>
      </w:r>
      <w:proofErr w:type="spellStart"/>
      <w:r w:rsidRPr="006F22AF">
        <w:rPr>
          <w:rFonts w:ascii="Trebuchet MS" w:hAnsi="Trebuchet MS" w:cs="Arial"/>
          <w:color w:val="202020"/>
          <w:sz w:val="24"/>
          <w:szCs w:val="24"/>
        </w:rPr>
        <w:t>Gromacs</w:t>
      </w:r>
      <w:proofErr w:type="spellEnd"/>
      <w:r w:rsidRPr="006F22AF">
        <w:rPr>
          <w:rFonts w:ascii="Trebuchet MS" w:hAnsi="Trebuchet MS" w:cs="Arial"/>
          <w:color w:val="202020"/>
          <w:sz w:val="24"/>
          <w:szCs w:val="24"/>
        </w:rPr>
        <w:t xml:space="preserve">, VASP, </w:t>
      </w:r>
      <w:proofErr w:type="spellStart"/>
      <w:r w:rsidRPr="006F22AF">
        <w:rPr>
          <w:rFonts w:ascii="Trebuchet MS" w:hAnsi="Trebuchet MS" w:cs="Arial"/>
          <w:color w:val="202020"/>
          <w:sz w:val="24"/>
          <w:szCs w:val="24"/>
        </w:rPr>
        <w:t>Gaussian</w:t>
      </w:r>
      <w:proofErr w:type="spellEnd"/>
      <w:r w:rsidRPr="006F22AF">
        <w:rPr>
          <w:rFonts w:ascii="Trebuchet MS" w:hAnsi="Trebuchet MS" w:cs="Arial"/>
          <w:color w:val="202020"/>
          <w:sz w:val="24"/>
          <w:szCs w:val="24"/>
        </w:rPr>
        <w:t xml:space="preserve"> и другими). </w:t>
      </w:r>
    </w:p>
    <w:p w:rsidR="006F22AF" w:rsidRPr="006F22AF" w:rsidRDefault="006F22AF" w:rsidP="006F22AF">
      <w:pPr>
        <w:jc w:val="both"/>
        <w:rPr>
          <w:rFonts w:ascii="Trebuchet MS" w:hAnsi="Trebuchet MS" w:cs="Arial"/>
          <w:color w:val="202020"/>
          <w:sz w:val="24"/>
          <w:szCs w:val="24"/>
        </w:rPr>
      </w:pPr>
      <w:r w:rsidRPr="006F22AF">
        <w:rPr>
          <w:rFonts w:ascii="Trebuchet MS" w:hAnsi="Trebuchet MS" w:cs="Arial"/>
          <w:color w:val="202020"/>
          <w:sz w:val="24"/>
          <w:szCs w:val="24"/>
        </w:rPr>
        <w:t>В состав заявки должно входить краткое сопроводительное письмо, резюме и список публикаций в виде одного PDF-файла. Заявки нужно отправлять на электронную почту gor@njit.edu с темой «</w:t>
      </w:r>
      <w:proofErr w:type="spellStart"/>
      <w:r w:rsidRPr="006F22AF">
        <w:rPr>
          <w:rFonts w:ascii="Trebuchet MS" w:hAnsi="Trebuchet MS" w:cs="Arial"/>
          <w:color w:val="202020"/>
          <w:sz w:val="24"/>
          <w:szCs w:val="24"/>
        </w:rPr>
        <w:t>Postdoc</w:t>
      </w:r>
      <w:proofErr w:type="spellEnd"/>
      <w:r w:rsidRPr="006F22AF">
        <w:rPr>
          <w:rFonts w:ascii="Trebuchet MS" w:hAnsi="Trebuchet MS" w:cs="Arial"/>
          <w:color w:val="202020"/>
          <w:sz w:val="24"/>
          <w:szCs w:val="24"/>
        </w:rPr>
        <w:t xml:space="preserve"> </w:t>
      </w:r>
      <w:proofErr w:type="spellStart"/>
      <w:r w:rsidRPr="006F22AF">
        <w:rPr>
          <w:rFonts w:ascii="Trebuchet MS" w:hAnsi="Trebuchet MS" w:cs="Arial"/>
          <w:color w:val="202020"/>
          <w:sz w:val="24"/>
          <w:szCs w:val="24"/>
        </w:rPr>
        <w:t>application</w:t>
      </w:r>
      <w:proofErr w:type="spellEnd"/>
      <w:r w:rsidRPr="006F22AF">
        <w:rPr>
          <w:rFonts w:ascii="Trebuchet MS" w:hAnsi="Trebuchet MS" w:cs="Arial"/>
          <w:color w:val="202020"/>
          <w:sz w:val="24"/>
          <w:szCs w:val="24"/>
        </w:rPr>
        <w:t xml:space="preserve">». </w:t>
      </w:r>
    </w:p>
    <w:p w:rsidR="006F22AF" w:rsidRDefault="006F22AF" w:rsidP="006F22AF">
      <w:pPr>
        <w:jc w:val="both"/>
        <w:rPr>
          <w:rFonts w:ascii="Trebuchet MS" w:hAnsi="Trebuchet MS" w:cs="Arial"/>
          <w:color w:val="202020"/>
          <w:sz w:val="24"/>
          <w:szCs w:val="24"/>
        </w:rPr>
      </w:pPr>
      <w:r w:rsidRPr="006F22AF">
        <w:rPr>
          <w:rFonts w:ascii="Trebuchet MS" w:hAnsi="Trebuchet MS" w:cs="Arial"/>
          <w:color w:val="202020"/>
          <w:sz w:val="24"/>
          <w:szCs w:val="24"/>
        </w:rPr>
        <w:t xml:space="preserve">Заявки нужно присылать до </w:t>
      </w:r>
      <w:r w:rsidRPr="006F22AF">
        <w:rPr>
          <w:rFonts w:ascii="Trebuchet MS" w:hAnsi="Trebuchet MS" w:cs="Arial"/>
          <w:color w:val="202020"/>
          <w:sz w:val="24"/>
          <w:szCs w:val="24"/>
          <w:highlight w:val="yellow"/>
        </w:rPr>
        <w:t>15 октября 2017</w:t>
      </w:r>
      <w:r w:rsidRPr="006F22AF">
        <w:rPr>
          <w:rFonts w:ascii="Trebuchet MS" w:hAnsi="Trebuchet MS" w:cs="Arial"/>
          <w:color w:val="202020"/>
          <w:sz w:val="24"/>
          <w:szCs w:val="24"/>
        </w:rPr>
        <w:t xml:space="preserve"> года для начала исследований весной следующего года. Контакты Вопросы по поводу участия можно задать по телефону 973-596-2944 или по электронной почте gor@njit.edu. Подробную информацию можно найти </w:t>
      </w:r>
      <w:hyperlink r:id="rId6" w:history="1">
        <w:r w:rsidRPr="006F22AF">
          <w:rPr>
            <w:rStyle w:val="a3"/>
            <w:rFonts w:ascii="Trebuchet MS" w:hAnsi="Trebuchet MS" w:cs="Arial"/>
            <w:sz w:val="24"/>
            <w:szCs w:val="24"/>
          </w:rPr>
          <w:t>http://porousmaterials.net/</w:t>
        </w:r>
      </w:hyperlink>
      <w:r w:rsidRPr="006F22AF">
        <w:rPr>
          <w:rFonts w:ascii="Trebuchet MS" w:hAnsi="Trebuchet MS" w:cs="Arial"/>
          <w:color w:val="202020"/>
          <w:sz w:val="24"/>
          <w:szCs w:val="24"/>
        </w:rPr>
        <w:t xml:space="preserve"> </w:t>
      </w:r>
    </w:p>
    <w:p w:rsidR="002F1100" w:rsidRDefault="006F22AF" w:rsidP="006F22AF">
      <w:pPr>
        <w:jc w:val="both"/>
        <w:rPr>
          <w:rFonts w:cstheme="minorHAnsi"/>
          <w:color w:val="333333"/>
          <w:sz w:val="24"/>
          <w:szCs w:val="24"/>
          <w:highlight w:val="yellow"/>
        </w:rPr>
      </w:pPr>
      <w:r>
        <w:rPr>
          <w:rFonts w:ascii="Trebuchet MS" w:hAnsi="Trebuchet MS" w:cs="Arial"/>
          <w:color w:val="202020"/>
          <w:sz w:val="21"/>
          <w:szCs w:val="21"/>
        </w:rPr>
        <w:br/>
        <w:t>Источник: https://4science.ru/finsupports/Provoditsya-konkurs-dlya-postdokov-ot-Tehnologicheskogo-instituta-Nu-Dzhersi © 4science</w:t>
      </w:r>
    </w:p>
    <w:p w:rsidR="007E397B" w:rsidRPr="006F22AF" w:rsidRDefault="007E397B" w:rsidP="00C82AEC">
      <w:pPr>
        <w:jc w:val="both"/>
        <w:rPr>
          <w:rFonts w:cstheme="minorHAnsi"/>
          <w:sz w:val="24"/>
          <w:szCs w:val="24"/>
        </w:rPr>
      </w:pPr>
      <w:r w:rsidRPr="006F22AF">
        <w:rPr>
          <w:rFonts w:cstheme="minorHAnsi"/>
          <w:color w:val="333333"/>
          <w:sz w:val="24"/>
          <w:szCs w:val="24"/>
          <w:highlight w:val="yellow"/>
        </w:rPr>
        <w:t xml:space="preserve">В СФУ обращаться за консультациями и помощью в оформлении заявок в Центр </w:t>
      </w:r>
      <w:proofErr w:type="spellStart"/>
      <w:r w:rsidRPr="006F22AF">
        <w:rPr>
          <w:rFonts w:cstheme="minorHAnsi"/>
          <w:color w:val="333333"/>
          <w:sz w:val="24"/>
          <w:szCs w:val="24"/>
          <w:highlight w:val="yellow"/>
        </w:rPr>
        <w:t>грантовой</w:t>
      </w:r>
      <w:proofErr w:type="spellEnd"/>
      <w:r w:rsidRPr="006F22AF">
        <w:rPr>
          <w:rFonts w:cstheme="minorHAnsi"/>
          <w:color w:val="333333"/>
          <w:sz w:val="24"/>
          <w:szCs w:val="24"/>
          <w:highlight w:val="yellow"/>
        </w:rPr>
        <w:t xml:space="preserve"> поддержки, Панько Юлия, тел. 206 26 98, </w:t>
      </w:r>
      <w:hyperlink r:id="rId7" w:history="1">
        <w:r w:rsidRPr="006F22AF">
          <w:rPr>
            <w:rFonts w:cstheme="minorHAnsi"/>
            <w:color w:val="FF6600"/>
            <w:sz w:val="24"/>
            <w:szCs w:val="24"/>
            <w:highlight w:val="yellow"/>
          </w:rPr>
          <w:t>JPanko@sfu-kras.ru</w:t>
        </w:r>
      </w:hyperlink>
      <w:r w:rsidRPr="006F22AF">
        <w:rPr>
          <w:rFonts w:cstheme="minorHAnsi"/>
          <w:color w:val="333333"/>
          <w:sz w:val="24"/>
          <w:szCs w:val="24"/>
          <w:highlight w:val="yellow"/>
        </w:rPr>
        <w:t xml:space="preserve"> пр. Свободный 82А, ауд. 224-5.</w:t>
      </w:r>
    </w:p>
    <w:sectPr w:rsidR="007E397B" w:rsidRPr="006F2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97B"/>
    <w:rsid w:val="00166C17"/>
    <w:rsid w:val="002F1100"/>
    <w:rsid w:val="003E50E8"/>
    <w:rsid w:val="00567DC4"/>
    <w:rsid w:val="006F22AF"/>
    <w:rsid w:val="007E397B"/>
    <w:rsid w:val="00A826B6"/>
    <w:rsid w:val="00C82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397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E3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397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2F110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397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E3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397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2F110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3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233735">
              <w:marLeft w:val="-105"/>
              <w:marRight w:val="-105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single" w:sz="48" w:space="0" w:color="FFFFFF"/>
                <w:right w:val="none" w:sz="0" w:space="0" w:color="auto"/>
              </w:divBdr>
              <w:divsChild>
                <w:div w:id="191123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86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Panko@sfu-kras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orousmaterials.net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YPanko</dc:creator>
  <cp:lastModifiedBy>YPanko</cp:lastModifiedBy>
  <cp:revision>2</cp:revision>
  <dcterms:created xsi:type="dcterms:W3CDTF">2017-02-21T07:19:00Z</dcterms:created>
  <dcterms:modified xsi:type="dcterms:W3CDTF">2017-02-21T07:19:00Z</dcterms:modified>
</cp:coreProperties>
</file>